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1F9" w:rsidRPr="000326D9" w:rsidRDefault="008974A4" w:rsidP="00893C6F">
      <w:pPr>
        <w:shd w:val="clear" w:color="auto" w:fill="FFFFFF"/>
        <w:tabs>
          <w:tab w:val="left" w:pos="1560"/>
        </w:tabs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33725" cy="922662"/>
            <wp:effectExtent l="0" t="0" r="0" b="0"/>
            <wp:docPr id="16" name="Рисунок 9" descr="\\imrserv\КМЦ Рабочая\1 ЛИЧНЫЕ\Мрачек Елена\1 ППМИ\фирменный стиль ППМИ\лого\1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 descr="\\imrserv\КМЦ Рабочая\1 ЛИЧНЫЕ\Мрачек Елена\1 ППМИ\фирменный стиль ППМИ\лого\1-02.pn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821" cy="950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A6D" w:rsidRPr="004660BA" w:rsidRDefault="00BB0A6D" w:rsidP="000326D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</w:rPr>
      </w:pPr>
    </w:p>
    <w:p w:rsidR="000C62E2" w:rsidRPr="009A4BF7" w:rsidRDefault="000C62E2" w:rsidP="00BB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4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Отчет</w:t>
      </w:r>
    </w:p>
    <w:p w:rsidR="00600F33" w:rsidRPr="009A4BF7" w:rsidRDefault="00600F33" w:rsidP="00BB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5BC2" w:rsidRPr="009A4BF7" w:rsidRDefault="00AE5BC2" w:rsidP="00032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отчета не регламентируется и может содержать следующие сведения:</w:t>
      </w:r>
    </w:p>
    <w:tbl>
      <w:tblPr>
        <w:tblStyle w:val="a7"/>
        <w:tblW w:w="0" w:type="auto"/>
        <w:tblLook w:val="04A0"/>
      </w:tblPr>
      <w:tblGrid>
        <w:gridCol w:w="4737"/>
        <w:gridCol w:w="4608"/>
      </w:tblGrid>
      <w:tr w:rsidR="00AE5BC2" w:rsidRPr="009A4BF7" w:rsidTr="002B37B2">
        <w:tc>
          <w:tcPr>
            <w:tcW w:w="4737" w:type="dxa"/>
          </w:tcPr>
          <w:p w:rsidR="00AE5BC2" w:rsidRPr="009A4BF7" w:rsidRDefault="00AE5BC2" w:rsidP="002551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округ/ район Красноярского края</w:t>
            </w:r>
          </w:p>
        </w:tc>
        <w:tc>
          <w:tcPr>
            <w:tcW w:w="4608" w:type="dxa"/>
          </w:tcPr>
          <w:p w:rsidR="00AE5BC2" w:rsidRPr="009A4BF7" w:rsidRDefault="00EF7A21" w:rsidP="002B37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 Енисейский район </w:t>
            </w:r>
          </w:p>
        </w:tc>
      </w:tr>
      <w:tr w:rsidR="00AE5BC2" w:rsidRPr="009A4BF7" w:rsidTr="002B37B2">
        <w:tc>
          <w:tcPr>
            <w:tcW w:w="4737" w:type="dxa"/>
          </w:tcPr>
          <w:p w:rsidR="00AE5BC2" w:rsidRPr="009A4BF7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Поселение</w:t>
            </w:r>
          </w:p>
        </w:tc>
        <w:tc>
          <w:tcPr>
            <w:tcW w:w="4608" w:type="dxa"/>
          </w:tcPr>
          <w:p w:rsidR="00AE5BC2" w:rsidRPr="009A4BF7" w:rsidRDefault="00AE5BC2" w:rsidP="002B37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BC2" w:rsidRPr="009A4BF7" w:rsidTr="002B37B2">
        <w:tc>
          <w:tcPr>
            <w:tcW w:w="4737" w:type="dxa"/>
          </w:tcPr>
          <w:p w:rsidR="00AE5BC2" w:rsidRPr="009A4BF7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608" w:type="dxa"/>
          </w:tcPr>
          <w:p w:rsidR="00AE5BC2" w:rsidRPr="009A4BF7" w:rsidRDefault="00EF7A21" w:rsidP="002B37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Усть-Кемь</w:t>
            </w:r>
          </w:p>
        </w:tc>
      </w:tr>
      <w:tr w:rsidR="00AE5BC2" w:rsidRPr="009A4BF7" w:rsidTr="002B37B2">
        <w:tc>
          <w:tcPr>
            <w:tcW w:w="4737" w:type="dxa"/>
          </w:tcPr>
          <w:p w:rsidR="00AE5BC2" w:rsidRPr="009A4BF7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инициативного проекта</w:t>
            </w:r>
          </w:p>
        </w:tc>
        <w:tc>
          <w:tcPr>
            <w:tcW w:w="4608" w:type="dxa"/>
          </w:tcPr>
          <w:p w:rsidR="00AE5BC2" w:rsidRPr="009A4BF7" w:rsidRDefault="00EF7A21" w:rsidP="002B37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детской площадки «Мир Детства» по ул.Калинина</w:t>
            </w:r>
          </w:p>
        </w:tc>
      </w:tr>
      <w:tr w:rsidR="00AE5BC2" w:rsidRPr="009A4BF7" w:rsidTr="002B37B2">
        <w:tc>
          <w:tcPr>
            <w:tcW w:w="4737" w:type="dxa"/>
          </w:tcPr>
          <w:p w:rsidR="00AE5BC2" w:rsidRPr="009A4BF7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проблемы, которую решил  инициативный проект</w:t>
            </w:r>
          </w:p>
        </w:tc>
        <w:tc>
          <w:tcPr>
            <w:tcW w:w="4608" w:type="dxa"/>
          </w:tcPr>
          <w:p w:rsidR="00AE5BC2" w:rsidRPr="009A4BF7" w:rsidRDefault="00EF7A21" w:rsidP="002B37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места отдыха и развлечения для детей</w:t>
            </w:r>
          </w:p>
        </w:tc>
      </w:tr>
      <w:tr w:rsidR="00AE5BC2" w:rsidRPr="009A4BF7" w:rsidTr="002B37B2">
        <w:tc>
          <w:tcPr>
            <w:tcW w:w="4737" w:type="dxa"/>
          </w:tcPr>
          <w:p w:rsidR="00AE5BC2" w:rsidRPr="009A4BF7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номер протокола проведения итогового собрания по выбору инициативного проекта</w:t>
            </w:r>
          </w:p>
        </w:tc>
        <w:tc>
          <w:tcPr>
            <w:tcW w:w="4608" w:type="dxa"/>
          </w:tcPr>
          <w:p w:rsidR="00AE5BC2" w:rsidRPr="009A4BF7" w:rsidRDefault="00EF7A21" w:rsidP="002B37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09.01.2023 год №3</w:t>
            </w:r>
          </w:p>
        </w:tc>
      </w:tr>
      <w:tr w:rsidR="00AE5BC2" w:rsidRPr="009A4BF7" w:rsidTr="002B37B2">
        <w:tc>
          <w:tcPr>
            <w:tcW w:w="4737" w:type="dxa"/>
          </w:tcPr>
          <w:p w:rsidR="00AE5BC2" w:rsidRPr="009A4BF7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Нормативно-правовой акт, являющийся основанием для реализации инициативного проекта и выделения иного межбюджетного трансферта</w:t>
            </w:r>
          </w:p>
        </w:tc>
        <w:tc>
          <w:tcPr>
            <w:tcW w:w="4608" w:type="dxa"/>
          </w:tcPr>
          <w:p w:rsidR="00AE5BC2" w:rsidRPr="009A4BF7" w:rsidRDefault="00AE5BC2" w:rsidP="0065742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Красноярского края №</w:t>
            </w:r>
            <w:r w:rsidR="0065742E" w:rsidRPr="009A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  <w:r w:rsidRPr="009A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 от </w:t>
            </w:r>
            <w:r w:rsidR="0065742E" w:rsidRPr="009A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19.04.2023</w:t>
            </w:r>
            <w:r w:rsidRPr="009A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утверждении распределения иных межбюджетных трансфертов бюджетам МО Красноярского края на осуществление расходов, направленных на реализацию мероприятий по подд</w:t>
            </w:r>
            <w:r w:rsidR="0065742E" w:rsidRPr="009A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ержке местных инициатив, на 2023</w:t>
            </w:r>
            <w:bookmarkStart w:id="0" w:name="_GoBack"/>
            <w:bookmarkEnd w:id="0"/>
            <w:r w:rsidRPr="009A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год»</w:t>
            </w:r>
          </w:p>
        </w:tc>
      </w:tr>
      <w:tr w:rsidR="00AE5BC2" w:rsidRPr="009A4BF7" w:rsidTr="002B37B2">
        <w:tc>
          <w:tcPr>
            <w:tcW w:w="4737" w:type="dxa"/>
          </w:tcPr>
          <w:p w:rsidR="00AE5BC2" w:rsidRPr="009A4BF7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стоимость реализации инициативного проекта, в том числе:</w:t>
            </w:r>
          </w:p>
        </w:tc>
        <w:tc>
          <w:tcPr>
            <w:tcW w:w="4608" w:type="dxa"/>
          </w:tcPr>
          <w:p w:rsidR="00AE5BC2" w:rsidRPr="009A4BF7" w:rsidRDefault="00EF7A21" w:rsidP="002B37B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854 000,00</w:t>
            </w:r>
          </w:p>
        </w:tc>
      </w:tr>
      <w:tr w:rsidR="00AE5BC2" w:rsidRPr="009A4BF7" w:rsidTr="002B37B2">
        <w:tc>
          <w:tcPr>
            <w:tcW w:w="4737" w:type="dxa"/>
          </w:tcPr>
          <w:p w:rsidR="00AE5BC2" w:rsidRPr="009A4BF7" w:rsidRDefault="00AE5BC2" w:rsidP="002B37B2">
            <w:pPr>
              <w:autoSpaceDE w:val="0"/>
              <w:autoSpaceDN w:val="0"/>
              <w:adjustRightInd w:val="0"/>
              <w:ind w:left="3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населения </w:t>
            </w:r>
          </w:p>
        </w:tc>
        <w:tc>
          <w:tcPr>
            <w:tcW w:w="4608" w:type="dxa"/>
          </w:tcPr>
          <w:p w:rsidR="00AE5BC2" w:rsidRPr="009A4BF7" w:rsidRDefault="00EF7A21" w:rsidP="002B37B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36 500,00</w:t>
            </w:r>
          </w:p>
        </w:tc>
      </w:tr>
      <w:tr w:rsidR="00AE5BC2" w:rsidRPr="009A4BF7" w:rsidTr="002B37B2">
        <w:tc>
          <w:tcPr>
            <w:tcW w:w="4737" w:type="dxa"/>
          </w:tcPr>
          <w:p w:rsidR="00AE5BC2" w:rsidRPr="009A4BF7" w:rsidRDefault="00AE5BC2" w:rsidP="002B37B2">
            <w:pPr>
              <w:autoSpaceDE w:val="0"/>
              <w:autoSpaceDN w:val="0"/>
              <w:adjustRightInd w:val="0"/>
              <w:ind w:left="3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юридических лиц, ИП</w:t>
            </w:r>
          </w:p>
        </w:tc>
        <w:tc>
          <w:tcPr>
            <w:tcW w:w="4608" w:type="dxa"/>
          </w:tcPr>
          <w:p w:rsidR="00AE5BC2" w:rsidRPr="009A4BF7" w:rsidRDefault="00EF7A21" w:rsidP="002B37B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75 000,00</w:t>
            </w:r>
          </w:p>
        </w:tc>
      </w:tr>
      <w:tr w:rsidR="00AE5BC2" w:rsidRPr="009A4BF7" w:rsidTr="002B37B2">
        <w:tc>
          <w:tcPr>
            <w:tcW w:w="4737" w:type="dxa"/>
          </w:tcPr>
          <w:p w:rsidR="00AE5BC2" w:rsidRPr="009A4BF7" w:rsidRDefault="00AE5BC2" w:rsidP="002B37B2">
            <w:pPr>
              <w:autoSpaceDE w:val="0"/>
              <w:autoSpaceDN w:val="0"/>
              <w:adjustRightInd w:val="0"/>
              <w:ind w:left="3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4608" w:type="dxa"/>
          </w:tcPr>
          <w:p w:rsidR="00AE5BC2" w:rsidRPr="009A4BF7" w:rsidRDefault="00EF7A21" w:rsidP="002B37B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45 000,00</w:t>
            </w:r>
          </w:p>
        </w:tc>
      </w:tr>
      <w:tr w:rsidR="00AE5BC2" w:rsidRPr="009A4BF7" w:rsidTr="002B37B2">
        <w:tc>
          <w:tcPr>
            <w:tcW w:w="4737" w:type="dxa"/>
          </w:tcPr>
          <w:p w:rsidR="00AE5BC2" w:rsidRPr="009A4BF7" w:rsidRDefault="00AE5BC2" w:rsidP="002B37B2">
            <w:pPr>
              <w:autoSpaceDE w:val="0"/>
              <w:autoSpaceDN w:val="0"/>
              <w:adjustRightInd w:val="0"/>
              <w:ind w:left="3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Иной межбюджетный трансферт</w:t>
            </w:r>
          </w:p>
        </w:tc>
        <w:tc>
          <w:tcPr>
            <w:tcW w:w="4608" w:type="dxa"/>
          </w:tcPr>
          <w:p w:rsidR="00AE5BC2" w:rsidRPr="009A4BF7" w:rsidRDefault="00EF7A21" w:rsidP="002B37B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697 500,00</w:t>
            </w:r>
          </w:p>
        </w:tc>
      </w:tr>
      <w:tr w:rsidR="00AE5BC2" w:rsidRPr="009A4BF7" w:rsidTr="002B37B2">
        <w:tc>
          <w:tcPr>
            <w:tcW w:w="4737" w:type="dxa"/>
          </w:tcPr>
          <w:p w:rsidR="00AE5BC2" w:rsidRPr="009A4BF7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муниципальных контрактов, заключенных в </w:t>
            </w:r>
            <w:r w:rsidR="00BA68D4" w:rsidRPr="009A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рамках проекта (дата, номер, </w:t>
            </w:r>
            <w:r w:rsidRPr="009A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подрядчик/поставщик) </w:t>
            </w:r>
          </w:p>
        </w:tc>
        <w:tc>
          <w:tcPr>
            <w:tcW w:w="4608" w:type="dxa"/>
          </w:tcPr>
          <w:p w:rsidR="00AE5BC2" w:rsidRPr="009A4BF7" w:rsidRDefault="009A4BF7" w:rsidP="002B37B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F7">
              <w:rPr>
                <w:rFonts w:ascii="Times New Roman" w:hAnsi="Times New Roman" w:cs="Times New Roman"/>
                <w:sz w:val="24"/>
                <w:szCs w:val="24"/>
              </w:rPr>
              <w:t>№ЭА.2023.2 от 28.07.2023г. ИП ФЕДОРОВ</w:t>
            </w:r>
          </w:p>
        </w:tc>
      </w:tr>
      <w:tr w:rsidR="00AE5BC2" w:rsidRPr="009A4BF7" w:rsidTr="002B37B2">
        <w:tc>
          <w:tcPr>
            <w:tcW w:w="4737" w:type="dxa"/>
          </w:tcPr>
          <w:p w:rsidR="00AE5BC2" w:rsidRPr="009A4BF7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завершения реализации проекта</w:t>
            </w:r>
          </w:p>
        </w:tc>
        <w:tc>
          <w:tcPr>
            <w:tcW w:w="4608" w:type="dxa"/>
          </w:tcPr>
          <w:p w:rsidR="00AE5BC2" w:rsidRPr="009A4BF7" w:rsidRDefault="009A4BF7" w:rsidP="002B37B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31.09.2023</w:t>
            </w:r>
          </w:p>
        </w:tc>
      </w:tr>
      <w:tr w:rsidR="00AE5BC2" w:rsidRPr="009A4BF7" w:rsidTr="002B37B2">
        <w:tc>
          <w:tcPr>
            <w:tcW w:w="4737" w:type="dxa"/>
          </w:tcPr>
          <w:p w:rsidR="00AE5BC2" w:rsidRPr="009A4BF7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 реализации инициативного проекта (выполненные работы по контракту, трудовое и имущественное участие населения и юридических лиц)</w:t>
            </w:r>
          </w:p>
        </w:tc>
        <w:tc>
          <w:tcPr>
            <w:tcW w:w="4608" w:type="dxa"/>
          </w:tcPr>
          <w:p w:rsidR="00AE5BC2" w:rsidRPr="009A4BF7" w:rsidRDefault="009A4BF7" w:rsidP="002B37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Установили детские качели и игровой комплекс, жители установили ограждение , произвели покраску ограждения.</w:t>
            </w:r>
          </w:p>
        </w:tc>
      </w:tr>
    </w:tbl>
    <w:p w:rsidR="00AE5BC2" w:rsidRPr="009A4BF7" w:rsidRDefault="009A4BF7" w:rsidP="009A4B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="00AE5BC2" w:rsidRPr="009A4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Подписи:</w:t>
      </w:r>
    </w:p>
    <w:tbl>
      <w:tblPr>
        <w:tblW w:w="9356" w:type="dxa"/>
        <w:tblLook w:val="04A0"/>
      </w:tblPr>
      <w:tblGrid>
        <w:gridCol w:w="2446"/>
        <w:gridCol w:w="6910"/>
      </w:tblGrid>
      <w:tr w:rsidR="00C008F5" w:rsidRPr="009A4BF7" w:rsidTr="00045F78">
        <w:tc>
          <w:tcPr>
            <w:tcW w:w="2446" w:type="dxa"/>
          </w:tcPr>
          <w:p w:rsidR="00AE5BC2" w:rsidRPr="009A4BF7" w:rsidRDefault="00AE5BC2" w:rsidP="002B37B2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9A4BF7" w:rsidRPr="009A4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Усть-Кемского сельсовета                                       </w:t>
            </w:r>
          </w:p>
          <w:p w:rsidR="00AE5BC2" w:rsidRPr="009A4BF7" w:rsidRDefault="00AE5BC2" w:rsidP="002B37B2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0" w:type="dxa"/>
          </w:tcPr>
          <w:p w:rsidR="009A4BF7" w:rsidRPr="009A4BF7" w:rsidRDefault="009A4BF7" w:rsidP="009A4BF7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4BF7" w:rsidRPr="009A4BF7" w:rsidRDefault="009A4BF7" w:rsidP="009A4BF7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________________/  </w:t>
            </w:r>
            <w:r w:rsidRPr="009A4BF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Александр Иванович Марсал</w:t>
            </w:r>
            <w:r w:rsidRPr="009A4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C008F5" w:rsidRPr="009A4BF7" w:rsidTr="00045F78">
        <w:tc>
          <w:tcPr>
            <w:tcW w:w="2446" w:type="dxa"/>
          </w:tcPr>
          <w:p w:rsidR="00AE5BC2" w:rsidRPr="009A4BF7" w:rsidRDefault="00AE5BC2" w:rsidP="002B37B2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инициативной группы</w:t>
            </w:r>
          </w:p>
        </w:tc>
        <w:tc>
          <w:tcPr>
            <w:tcW w:w="6910" w:type="dxa"/>
          </w:tcPr>
          <w:p w:rsidR="00AE5BC2" w:rsidRPr="009A4BF7" w:rsidRDefault="009A4BF7" w:rsidP="002B37B2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 </w:t>
            </w:r>
            <w:r w:rsidRPr="009A4BF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/  Ксения Олеговна Кривенко</w:t>
            </w:r>
            <w:r w:rsidR="00AE5BC2" w:rsidRPr="009A4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AE5BC2" w:rsidRPr="009A4BF7" w:rsidRDefault="009A4BF7" w:rsidP="009A4BF7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:rsidR="004660BA" w:rsidRDefault="004660BA" w:rsidP="004660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BF7" w:rsidRDefault="009A4BF7" w:rsidP="004660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BF7" w:rsidRDefault="009A4BF7" w:rsidP="004660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BF7" w:rsidRPr="009A4BF7" w:rsidRDefault="009A4BF7" w:rsidP="004660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0A6D" w:rsidRPr="009A4BF7" w:rsidRDefault="00BB0A6D" w:rsidP="00045F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4B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Информационный повод</w:t>
      </w:r>
    </w:p>
    <w:p w:rsidR="00600F33" w:rsidRPr="009A4BF7" w:rsidRDefault="00600F33" w:rsidP="00045F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5BC2" w:rsidRPr="009A4BF7" w:rsidRDefault="009A4BF7" w:rsidP="009A4B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жители поселка Усть-Кемь</w:t>
      </w:r>
      <w:r w:rsidR="000326D9" w:rsidRPr="009A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E5BC2" w:rsidRPr="009A4BF7" w:rsidRDefault="00AE5BC2" w:rsidP="009A4B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 сообщить, что инициативный про</w:t>
      </w:r>
      <w:r w:rsidR="009A4BF7" w:rsidRPr="009A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ект «Благоустройство детской площадки «Мир Детства» по улице Калинина </w:t>
      </w:r>
      <w:r w:rsidRPr="009A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рамках Программы поддержки местных инициатив успешно реализован!</w:t>
      </w:r>
    </w:p>
    <w:p w:rsidR="009A4BF7" w:rsidRPr="009A4BF7" w:rsidRDefault="009A4BF7" w:rsidP="009A4BF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854 000,00 </w:t>
      </w:r>
      <w:r w:rsidR="00AE5BC2" w:rsidRPr="009A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тыс.руб. - общая стоимость реализации инициативного проекта, из них:</w:t>
      </w:r>
    </w:p>
    <w:p w:rsidR="009A4BF7" w:rsidRPr="009A4BF7" w:rsidRDefault="009A4BF7" w:rsidP="009A4BF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36 500,00 </w:t>
      </w:r>
      <w:r w:rsidR="00AE5BC2" w:rsidRPr="009A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тыс.руб. – средства населения</w:t>
      </w:r>
    </w:p>
    <w:p w:rsidR="00AE5BC2" w:rsidRPr="009A4BF7" w:rsidRDefault="009A4BF7" w:rsidP="009A4BF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75 000,00 </w:t>
      </w:r>
      <w:r w:rsidR="00AE5BC2" w:rsidRPr="009A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тыс.руб. – средства юридических лиц, ИП</w:t>
      </w:r>
    </w:p>
    <w:p w:rsidR="00AE5BC2" w:rsidRPr="009A4BF7" w:rsidRDefault="009A4BF7" w:rsidP="009A4B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45 000,00 </w:t>
      </w:r>
      <w:r w:rsidR="00AE5BC2" w:rsidRPr="009A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тыс.руб. – средства местного бюджета</w:t>
      </w:r>
    </w:p>
    <w:p w:rsidR="00AE5BC2" w:rsidRPr="009A4BF7" w:rsidRDefault="009A4BF7" w:rsidP="009A4B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854 000,00 </w:t>
      </w:r>
      <w:r w:rsidR="00AE5BC2" w:rsidRPr="009A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тыс.руб. – иной межбюджетный трансфер</w:t>
      </w:r>
      <w:r w:rsidR="0048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</w:p>
    <w:p w:rsidR="00AE5BC2" w:rsidRPr="009A4BF7" w:rsidRDefault="00AE5BC2" w:rsidP="009A4B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Благодарим за участие в реализации проекта: </w:t>
      </w:r>
      <w:r w:rsidR="009A4BF7" w:rsidRPr="009A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«Благоустройство детской площадки «Мир Детства» по улице Калинина »</w:t>
      </w:r>
    </w:p>
    <w:p w:rsidR="007B62AC" w:rsidRPr="009A4BF7" w:rsidRDefault="007B62AC" w:rsidP="00045F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B62AC" w:rsidRPr="009A4BF7" w:rsidSect="00045F78">
      <w:footerReference w:type="default" r:id="rId8"/>
      <w:pgSz w:w="11906" w:h="16838"/>
      <w:pgMar w:top="28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2A1" w:rsidRDefault="004102A1" w:rsidP="00316843">
      <w:pPr>
        <w:spacing w:after="0" w:line="240" w:lineRule="auto"/>
      </w:pPr>
      <w:r>
        <w:separator/>
      </w:r>
    </w:p>
  </w:endnote>
  <w:endnote w:type="continuationSeparator" w:id="1">
    <w:p w:rsidR="004102A1" w:rsidRDefault="004102A1" w:rsidP="0031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172" w:rsidRPr="0065742E" w:rsidRDefault="00202172" w:rsidP="00202172">
    <w:pPr>
      <w:spacing w:line="0" w:lineRule="atLeast"/>
      <w:ind w:left="260"/>
      <w:jc w:val="both"/>
      <w:rPr>
        <w:rFonts w:ascii="Calibri Light" w:eastAsia="Times New Roman" w:hAnsi="Calibri Light" w:cs="Calibri Light"/>
      </w:rPr>
    </w:pPr>
    <w:r w:rsidRPr="008B0EAE">
      <w:rPr>
        <w:rFonts w:ascii="Calibri Light" w:eastAsia="Times New Roman" w:hAnsi="Calibri Light" w:cs="Calibri Light"/>
      </w:rPr>
      <w:t>© ККГБУ ДПО «Институт государственного и муниципального управления при Правительстве Красноярского края», 202</w:t>
    </w:r>
    <w:r w:rsidR="0065742E" w:rsidRPr="0065742E">
      <w:rPr>
        <w:rFonts w:ascii="Calibri Light" w:eastAsia="Times New Roman" w:hAnsi="Calibri Light" w:cs="Calibri Light"/>
      </w:rPr>
      <w:t>3</w:t>
    </w:r>
  </w:p>
  <w:p w:rsidR="00202172" w:rsidRDefault="00202172">
    <w:pPr>
      <w:pStyle w:val="a5"/>
    </w:pPr>
  </w:p>
  <w:p w:rsidR="00202172" w:rsidRDefault="002021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2A1" w:rsidRDefault="004102A1" w:rsidP="00316843">
      <w:pPr>
        <w:spacing w:after="0" w:line="240" w:lineRule="auto"/>
      </w:pPr>
      <w:r>
        <w:separator/>
      </w:r>
    </w:p>
  </w:footnote>
  <w:footnote w:type="continuationSeparator" w:id="1">
    <w:p w:rsidR="004102A1" w:rsidRDefault="004102A1" w:rsidP="00316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2.5pt;height:22.5pt;visibility:visible;mso-wrap-style:square" o:bullet="t">
        <v:imagedata r:id="rId1" o:title="number"/>
      </v:shape>
    </w:pict>
  </w:numPicBullet>
  <w:numPicBullet w:numPicBulletId="1">
    <w:pict>
      <v:shape id="_x0000_i1042" type="#_x0000_t75" style="width:23.25pt;height:23.25pt;visibility:visible;mso-wrap-style:square" o:bullet="t">
        <v:imagedata r:id="rId2" o:title="number (1)"/>
      </v:shape>
    </w:pict>
  </w:numPicBullet>
  <w:numPicBullet w:numPicBulletId="2">
    <w:pict>
      <v:shape id="_x0000_i1043" type="#_x0000_t75" alt="Настройка значка премиум-класса" style="width:25.5pt;height:25.5pt;visibility:visible;mso-wrap-style:square" o:bullet="t">
        <v:imagedata r:id="rId3" o:title="Настройка значка премиум-класса"/>
      </v:shape>
    </w:pict>
  </w:numPicBullet>
  <w:abstractNum w:abstractNumId="0">
    <w:nsid w:val="178D235E"/>
    <w:multiLevelType w:val="hybridMultilevel"/>
    <w:tmpl w:val="2CBC9FEC"/>
    <w:lvl w:ilvl="0" w:tplc="B4D278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6C2D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1EC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4E1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48A3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54C4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4A58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624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A056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EFF4C60"/>
    <w:multiLevelType w:val="hybridMultilevel"/>
    <w:tmpl w:val="741A6974"/>
    <w:lvl w:ilvl="0" w:tplc="06DC93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52A1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C074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883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3AE0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46AA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019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B0FE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7AD1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4325CF4"/>
    <w:multiLevelType w:val="hybridMultilevel"/>
    <w:tmpl w:val="EBB4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804E4"/>
    <w:multiLevelType w:val="hybridMultilevel"/>
    <w:tmpl w:val="84F64F96"/>
    <w:lvl w:ilvl="0" w:tplc="AE4C1D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666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DAF9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923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000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B075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82B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D261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A51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B01F9"/>
    <w:rsid w:val="000326D9"/>
    <w:rsid w:val="00045F78"/>
    <w:rsid w:val="00096630"/>
    <w:rsid w:val="000C3396"/>
    <w:rsid w:val="000C62E2"/>
    <w:rsid w:val="0013374F"/>
    <w:rsid w:val="00202172"/>
    <w:rsid w:val="00211B76"/>
    <w:rsid w:val="0025510B"/>
    <w:rsid w:val="00316843"/>
    <w:rsid w:val="00354579"/>
    <w:rsid w:val="00357784"/>
    <w:rsid w:val="003F14D0"/>
    <w:rsid w:val="004102A1"/>
    <w:rsid w:val="00465029"/>
    <w:rsid w:val="004660BA"/>
    <w:rsid w:val="004826D5"/>
    <w:rsid w:val="00485F35"/>
    <w:rsid w:val="005025AA"/>
    <w:rsid w:val="005B01F9"/>
    <w:rsid w:val="005C49D2"/>
    <w:rsid w:val="00600F33"/>
    <w:rsid w:val="0065742E"/>
    <w:rsid w:val="00703E54"/>
    <w:rsid w:val="00763259"/>
    <w:rsid w:val="007B62AC"/>
    <w:rsid w:val="007D4AFB"/>
    <w:rsid w:val="00853B82"/>
    <w:rsid w:val="00870725"/>
    <w:rsid w:val="00893C6F"/>
    <w:rsid w:val="008974A4"/>
    <w:rsid w:val="009A4BF7"/>
    <w:rsid w:val="009D27A7"/>
    <w:rsid w:val="00A365BC"/>
    <w:rsid w:val="00A60ABE"/>
    <w:rsid w:val="00AE5BC2"/>
    <w:rsid w:val="00B17A04"/>
    <w:rsid w:val="00BA68D4"/>
    <w:rsid w:val="00BB0A6D"/>
    <w:rsid w:val="00C008F5"/>
    <w:rsid w:val="00C533DC"/>
    <w:rsid w:val="00CC3ED9"/>
    <w:rsid w:val="00D13BD4"/>
    <w:rsid w:val="00DD457D"/>
    <w:rsid w:val="00E47EC1"/>
    <w:rsid w:val="00EF7A21"/>
    <w:rsid w:val="00F07DDE"/>
    <w:rsid w:val="00F2003E"/>
    <w:rsid w:val="00F7081A"/>
    <w:rsid w:val="00FC2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6843"/>
  </w:style>
  <w:style w:type="paragraph" w:styleId="a5">
    <w:name w:val="footer"/>
    <w:basedOn w:val="a"/>
    <w:link w:val="a6"/>
    <w:uiPriority w:val="99"/>
    <w:unhideWhenUsed/>
    <w:rsid w:val="00316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6843"/>
  </w:style>
  <w:style w:type="table" w:styleId="a7">
    <w:name w:val="Table Grid"/>
    <w:basedOn w:val="a1"/>
    <w:uiPriority w:val="39"/>
    <w:rsid w:val="00AE5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AE5B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5B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E5BC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5BC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54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45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И.С. Богачев</dc:creator>
  <cp:keywords/>
  <dc:description/>
  <cp:lastModifiedBy>User</cp:lastModifiedBy>
  <cp:revision>5</cp:revision>
  <cp:lastPrinted>2023-11-14T05:23:00Z</cp:lastPrinted>
  <dcterms:created xsi:type="dcterms:W3CDTF">2023-09-13T03:41:00Z</dcterms:created>
  <dcterms:modified xsi:type="dcterms:W3CDTF">2023-11-14T05:23:00Z</dcterms:modified>
</cp:coreProperties>
</file>