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E747EF" w:rsidRPr="00BF2516" w14:paraId="723E243D" w14:textId="77777777" w:rsidTr="00A47417">
        <w:trPr>
          <w:trHeight w:val="123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497978" w14:textId="77777777" w:rsidR="006268F6" w:rsidRDefault="00954215" w:rsidP="002C378A">
            <w:pPr>
              <w:spacing w:after="0" w:line="36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="00120405"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A43F9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="002C378A"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1F3C39"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5" w:history="1">
              <w:r w:rsidR="001F3C39"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  <w:r w:rsidR="00A47417" w:rsidRPr="00A43F9F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14:paraId="0DC5C57E" w14:textId="77777777" w:rsidR="002F61FB" w:rsidRPr="00C36639" w:rsidRDefault="002F61FB" w:rsidP="002C378A">
            <w:pPr>
              <w:spacing w:after="0" w:line="360" w:lineRule="auto"/>
              <w:jc w:val="center"/>
              <w:rPr>
                <w:rStyle w:val="a3"/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77361E87" w14:textId="77777777" w:rsidR="00A47417" w:rsidRPr="00A47417" w:rsidRDefault="00A43F9F" w:rsidP="001204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С</w:t>
            </w:r>
            <w:r w:rsidR="00120405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емьям</w:t>
            </w:r>
            <w:r w:rsidR="00A47417" w:rsidRPr="00A47417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с детьми</w:t>
            </w:r>
          </w:p>
        </w:tc>
      </w:tr>
      <w:tr w:rsidR="00E747EF" w:rsidRPr="00BF2516" w14:paraId="0E822CFD" w14:textId="77777777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13A76" w14:textId="77777777" w:rsidR="006268F6" w:rsidRPr="002F61FB" w:rsidRDefault="00E747EF" w:rsidP="00626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C95EA" w14:textId="77777777" w:rsidR="00E747EF" w:rsidRPr="002F61FB" w:rsidRDefault="00743198" w:rsidP="00E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747EF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сылк</w:t>
            </w:r>
            <w:r w:rsidR="006268F6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7FEBB3" w14:textId="77777777" w:rsidR="00E747EF" w:rsidRPr="002F61FB" w:rsidRDefault="00E747EF" w:rsidP="00E74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743198" w:rsidRPr="00E951AF" w14:paraId="77BA2A08" w14:textId="77777777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49C29" w14:textId="77777777"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ежегодного пособия на ребенка школьного возраста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797DA" w14:textId="77777777" w:rsidR="00743198" w:rsidRPr="00083CF4" w:rsidRDefault="00743198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" w:anchor="/createorderform/2400000010000040568" w:history="1">
              <w:r w:rsidRPr="00083CF4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96090" w14:textId="77777777"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688768" wp14:editId="2F1F97B2">
                  <wp:extent cx="972065" cy="972065"/>
                  <wp:effectExtent l="0" t="0" r="0" b="0"/>
                  <wp:docPr id="1" name="Рисунок 1" descr="http://qrcoder.ru/code/?https%3A%2F%2Fgosuslugi.krskstate.ru%2F%23%2Fcreateorderform%2F240000001000004056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krskstate.ru%2F%23%2Fcreateorderform%2F240000001000004056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54" cy="98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14:paraId="5A6A4DAE" w14:textId="77777777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B7E2D" w14:textId="77777777"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ежемесячной денежной выплаты на ребенка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45532" w14:textId="1C692094" w:rsidR="00743198" w:rsidRPr="00083CF4" w:rsidRDefault="00743198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8" w:anchor="/functions/2400000010000043885" w:history="1">
              <w:r w:rsidRPr="00083CF4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538A1" w14:textId="42FE3E7F" w:rsidR="00743198" w:rsidRPr="00E951AF" w:rsidRDefault="00FF4AE6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753EAF1F" wp14:editId="20DFABDE">
                  <wp:extent cx="971550" cy="971550"/>
                  <wp:effectExtent l="0" t="0" r="0" b="0"/>
                  <wp:docPr id="9452702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14:paraId="71CD2865" w14:textId="77777777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2FA35" w14:textId="77777777"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ежемесячной компенсации расходов по оплате проезда по социальной карте (в том числе временной), единой социальной карте Красноярского края для проезда детей школьного возраста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58F9B" w14:textId="77777777" w:rsidR="00743198" w:rsidRPr="00083CF4" w:rsidRDefault="00743198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0" w:anchor="/createorderform/2400000010000019417" w:history="1">
              <w:r w:rsidRPr="00083CF4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30AAC" w14:textId="77777777"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93D145" wp14:editId="5DD01EE1">
                  <wp:extent cx="947351" cy="947351"/>
                  <wp:effectExtent l="0" t="0" r="5715" b="5715"/>
                  <wp:docPr id="4" name="Рисунок 4" descr="http://qrcoder.ru/code/?https%3A%2F%2Fgosuslugi.krskstate.ru%2F%23%2Fcreateorderform%2F240000001000001941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krskstate.ru%2F%23%2Fcreateorderform%2F240000001000001941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77" cy="96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6513C3C9" w14:textId="77777777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93A892" w14:textId="77777777" w:rsidR="00A43F9F" w:rsidRPr="00711D9D" w:rsidRDefault="00A43F9F" w:rsidP="00A43F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единовременного пособия при рождении одновременно двух и более детей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6C8DF" w14:textId="43C79A85" w:rsidR="00A43F9F" w:rsidRPr="00E951AF" w:rsidRDefault="00A43F9F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2" w:anchor="/createorderform/2400000000243521178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4F911" w14:textId="3DA21D28" w:rsidR="00A43F9F" w:rsidRPr="00E951AF" w:rsidRDefault="004831E6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F454D25" wp14:editId="6232C3DD">
                  <wp:extent cx="979170" cy="979170"/>
                  <wp:effectExtent l="0" t="0" r="0" b="0"/>
                  <wp:docPr id="204162899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5E63EC93" w14:textId="77777777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AE237" w14:textId="77777777" w:rsidR="00A43F9F" w:rsidRPr="00711D9D" w:rsidRDefault="00A43F9F" w:rsidP="00A43F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ежемесячного пособия семьям, имеющим детей, в которых родители (лица, их заменяющие) – инвалиды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53CE9" w14:textId="77777777" w:rsidR="00A43F9F" w:rsidRPr="00E951AF" w:rsidRDefault="00A43F9F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4" w:anchor="/createorderform/2400000010000000488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E83D3" w14:textId="77777777" w:rsidR="00A43F9F" w:rsidRPr="00E951AF" w:rsidRDefault="00A43F9F" w:rsidP="00A43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73B323C4" wp14:editId="3A7000E7">
                  <wp:extent cx="922638" cy="922638"/>
                  <wp:effectExtent l="0" t="0" r="0" b="0"/>
                  <wp:docPr id="13" name="Рисунок 13" descr="http://qrcoder.ru/code/?https%3A%2F%2Fgosuslugi.krskstate.ru%2F%23%2Fcreateorderform%2F2400000010000000488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gosuslugi.krskstate.ru%2F%23%2Fcreateorderform%2F2400000010000000488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20" cy="94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14:paraId="60389C9D" w14:textId="77777777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7A2B6" w14:textId="3B00ED8A" w:rsidR="00743198" w:rsidRPr="00711D9D" w:rsidRDefault="00BF0C34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C34">
              <w:rPr>
                <w:rFonts w:ascii="Times New Roman" w:hAnsi="Times New Roman" w:cs="Times New Roman"/>
                <w:bCs/>
              </w:rPr>
              <w:t>Предоставление путевок в организации отдыха детей и их оздоровления с полной оплатой их стоимости за счет средств краевого бюджета детям-инвалидам, детям из малоимущих семей, детям из многодетных семей, детям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а также бесплатного проезда в загородный оздоровительный лагерь, расположенный на территории Красноярского края, и обратно в составе организованной группы таким детям (за исключением детей, проживающих в Арктической зоне Красноярского края), получившим бесплатные путевки.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9FBC2" w14:textId="1934DBCC" w:rsidR="00743198" w:rsidRPr="00E951AF" w:rsidRDefault="00743198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anchor="/shortCard/2400000000197105332" w:history="1">
              <w:r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BFA93" w14:textId="77777777" w:rsidR="00743198" w:rsidRPr="00EB2095" w:rsidRDefault="00EB2095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F6A91" wp14:editId="170835EA">
                  <wp:extent cx="928048" cy="928048"/>
                  <wp:effectExtent l="0" t="0" r="5715" b="5715"/>
                  <wp:docPr id="104118330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83308" name="Рисунок 10411833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96" cy="94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98" w:rsidRPr="00E951AF" w14:paraId="03C164C1" w14:textId="77777777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D0A40" w14:textId="77777777" w:rsidR="00216498" w:rsidRPr="00711D9D" w:rsidRDefault="00216498" w:rsidP="002164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lastRenderedPageBreak/>
              <w:t>Предоставление бесплатных путевок на санаторно-курортное лечение детям из многодетных семей, детям-инвалидам, детям из малоимущих семей, в возрасте от 3 до 18 лет, нуждающимся в санаторно-курортном лечении по заключению медицинских организаций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F2393" w14:textId="77777777" w:rsidR="00216498" w:rsidRPr="00E951AF" w:rsidRDefault="00216498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8" w:anchor="/createorderform/2400000010000047971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48EA7" w14:textId="77777777" w:rsidR="00216498" w:rsidRPr="00E951AF" w:rsidRDefault="00216498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31090197" wp14:editId="418EBE72">
                  <wp:extent cx="946733" cy="946733"/>
                  <wp:effectExtent l="0" t="0" r="6350" b="6350"/>
                  <wp:docPr id="9" name="Рисунок 9" descr="http://qrcoder.ru/code/?https%3A%2F%2Fgosuslugi.krskstate.ru%2F%23%2Fcreateorderform%2F240000001000004797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krskstate.ru%2F%23%2Fcreateorderform%2F240000001000004797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467" cy="97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98" w:rsidRPr="00E951AF" w14:paraId="264CFA75" w14:textId="77777777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2E98D" w14:textId="77777777" w:rsidR="00216498" w:rsidRPr="00711D9D" w:rsidRDefault="00216498" w:rsidP="003C3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компенсации стоимости проезда к месту амбулаторного консультирования и обследования, стационарного лечения, санаторно-курортного лечения и обратно детям, проживающим на территории Красноярского края в семьях,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края, нуждающимся в амбулаторном консультировании и обследовании, стационарном лечении, которое по заключению медицинских организаций не может быть осуществлено по месту жительства, либо нуждающимся в санаторно-курортном лечении по заключению медицинских организаций, имеющим путевку (курсовку) в санаторно-курортные организации соответствующего профиля независимо от форм собственности, а также сопровождающим их лицам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68ADB" w14:textId="77777777" w:rsidR="00216498" w:rsidRPr="00E951AF" w:rsidRDefault="00216498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0" w:anchor="/createorderform/2400000010000047668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9DC15" w14:textId="77777777" w:rsidR="00216498" w:rsidRPr="00E951AF" w:rsidRDefault="00D31C78" w:rsidP="002164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1C2CE4EC" wp14:editId="0156EC7B">
                  <wp:extent cx="928048" cy="928048"/>
                  <wp:effectExtent l="0" t="0" r="5715" b="5715"/>
                  <wp:docPr id="133817919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179193" name="Рисунок 133817919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86" cy="94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CB3" w:rsidRPr="00E951AF" w14:paraId="7088F555" w14:textId="77777777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11266" w14:textId="77777777" w:rsidR="00B62CB3" w:rsidRPr="00711D9D" w:rsidRDefault="00B62CB3" w:rsidP="00B62C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компенсации стоимости проезда к месту проведения медицинских консультаций, обследования, лечения, пренатальной (дородовой) диагностики нарушений развития ребенка, родоразрешения беременных женщин и обратно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BC039" w14:textId="77777777" w:rsidR="00B62CB3" w:rsidRPr="00E951AF" w:rsidRDefault="00B62CB3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2" w:anchor="/createorderform/2400000010000961811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A3D92" w14:textId="77777777" w:rsidR="00B62CB3" w:rsidRPr="00E951AF" w:rsidRDefault="00B62CB3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7EBAEDBE" wp14:editId="643F81AA">
                  <wp:extent cx="905613" cy="905613"/>
                  <wp:effectExtent l="0" t="0" r="8890" b="8890"/>
                  <wp:docPr id="15" name="Рисунок 15" descr="http://qrcoder.ru/code/?https%3A%2F%2Fgosuslugi.krskstate.ru%2F%23%2Fcreateorderform%2F240000001000096181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qrcoder.ru/code/?https%3A%2F%2Fgosuslugi.krskstate.ru%2F%23%2Fcreateorderform%2F240000001000096181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041" cy="91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CB3" w:rsidRPr="00E951AF" w14:paraId="5445B3D9" w14:textId="77777777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D5DB5" w14:textId="77777777" w:rsidR="00B62CB3" w:rsidRPr="00711D9D" w:rsidRDefault="00B62CB3" w:rsidP="00B62C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>Предоставление родителям (законным представителям) детей-инвалидов, которые по состоянию здоровья не могут посещать образовательные организации, осуществляющие образовательную деятельность, компенсации затрат на организацию обучения детей-инвалидов по основным общеобразовательным программам на дому или в форме семейного образования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0D494" w14:textId="53A645E7" w:rsidR="00B62CB3" w:rsidRPr="00E951AF" w:rsidRDefault="00B62CB3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4" w:anchor="/createorderform/2400000000169673038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7F3ED" w14:textId="3BCB75DB" w:rsidR="00B62CB3" w:rsidRPr="00E951AF" w:rsidRDefault="00322534" w:rsidP="00B62C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775183F" wp14:editId="6967A478">
                  <wp:extent cx="943362" cy="942975"/>
                  <wp:effectExtent l="0" t="0" r="9525" b="0"/>
                  <wp:docPr id="8044670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44" cy="95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116320" w14:textId="77777777" w:rsidR="00290E20" w:rsidRDefault="00290E20" w:rsidP="00954215">
      <w:pPr>
        <w:rPr>
          <w:rFonts w:ascii="Times New Roman" w:hAnsi="Times New Roman" w:cs="Times New Roman"/>
        </w:rPr>
      </w:pPr>
    </w:p>
    <w:p w14:paraId="63148D8D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26874CA4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2F93F111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5993E993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1A74826C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02BC30CC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08A8A122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483A5079" w14:textId="77777777" w:rsidR="00A47417" w:rsidRDefault="00A47417" w:rsidP="00954215">
      <w:pPr>
        <w:rPr>
          <w:rFonts w:ascii="Times New Roman" w:hAnsi="Times New Roman" w:cs="Times New Roman"/>
        </w:rPr>
      </w:pPr>
    </w:p>
    <w:p w14:paraId="46C93517" w14:textId="77777777" w:rsidR="00F47BA0" w:rsidRDefault="00F47BA0" w:rsidP="00954215">
      <w:pPr>
        <w:rPr>
          <w:rFonts w:ascii="Times New Roman" w:hAnsi="Times New Roman" w:cs="Times New Roman"/>
        </w:rPr>
      </w:pPr>
    </w:p>
    <w:p w14:paraId="2EE2C5F9" w14:textId="77777777" w:rsidR="00F47BA0" w:rsidRDefault="00F47BA0" w:rsidP="00954215">
      <w:pPr>
        <w:rPr>
          <w:rFonts w:ascii="Times New Roman" w:hAnsi="Times New Roman" w:cs="Times New Roman"/>
        </w:rPr>
      </w:pPr>
    </w:p>
    <w:p w14:paraId="002E087E" w14:textId="77777777" w:rsidR="00A47417" w:rsidRDefault="00A47417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A43F9F" w:rsidRPr="00A47417" w14:paraId="0E0D5D2B" w14:textId="77777777" w:rsidTr="00F31307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88C77" w14:textId="77777777"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26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</w:p>
          <w:p w14:paraId="400157AC" w14:textId="77777777" w:rsidR="00A43F9F" w:rsidRPr="002F61FB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8D2A4E" w14:textId="77777777"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Ветеранам, пенсионерам и реабилитированным лицам</w:t>
            </w:r>
          </w:p>
          <w:p w14:paraId="589CAFB3" w14:textId="77777777" w:rsidR="00C36639" w:rsidRPr="00A47417" w:rsidRDefault="00C36639" w:rsidP="00F3130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2F61FB" w:rsidRPr="00A47417" w14:paraId="4840B638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BE6C1" w14:textId="77777777" w:rsidR="002F61FB" w:rsidRPr="002F61FB" w:rsidRDefault="002F61FB" w:rsidP="002F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0536E" w14:textId="77777777" w:rsidR="002F61FB" w:rsidRPr="002F61FB" w:rsidRDefault="002F61FB" w:rsidP="002F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D6A39" w14:textId="77777777" w:rsidR="002F61FB" w:rsidRPr="002F61FB" w:rsidRDefault="002F61FB" w:rsidP="002F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A43F9F" w:rsidRPr="00E951AF" w14:paraId="59FEE6DF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1A1F6" w14:textId="77777777" w:rsidR="00A43F9F" w:rsidRPr="007B1994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1994">
              <w:rPr>
                <w:rFonts w:ascii="Times New Roman" w:hAnsi="Times New Roman" w:cs="Times New Roman"/>
                <w:bCs/>
              </w:rPr>
              <w:t>Предоставление адресной материальной помощи на компенсацию расходов на проезд, совершенный один раз в течение календарного года, по территории Российской Федерации к месту следования и обратно реабилитированным лицам по территории Российской Федерации к месту следования и обратно реабилитированным лицам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F284B" w14:textId="77777777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7" w:anchor="/createorderform/2400000010000873000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99B7D" w14:textId="77777777" w:rsidR="00A43F9F" w:rsidRPr="00E951AF" w:rsidRDefault="000C4EE0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637C10AE" wp14:editId="2998D58E">
                  <wp:extent cx="942492" cy="942492"/>
                  <wp:effectExtent l="0" t="0" r="0" b="0"/>
                  <wp:docPr id="147830198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301984" name="Рисунок 1478301984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72" cy="95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373FD8DD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BD866" w14:textId="12765D4B" w:rsidR="00A43F9F" w:rsidRPr="007B1994" w:rsidRDefault="00286E8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86E8B">
              <w:rPr>
                <w:rFonts w:ascii="Times New Roman" w:hAnsi="Times New Roman" w:cs="Times New Roman"/>
                <w:bCs/>
              </w:rPr>
              <w:t xml:space="preserve">Присвоение гражданам статуса «Дети погибших защитников Отечества», выдача удостоверения, </w:t>
            </w:r>
            <w:r w:rsidR="00482294" w:rsidRPr="00286E8B">
              <w:rPr>
                <w:rFonts w:ascii="Times New Roman" w:hAnsi="Times New Roman" w:cs="Times New Roman"/>
                <w:bCs/>
              </w:rPr>
              <w:t>предоставление ежемесячной</w:t>
            </w:r>
            <w:r w:rsidRPr="00286E8B">
              <w:rPr>
                <w:rFonts w:ascii="Times New Roman" w:hAnsi="Times New Roman" w:cs="Times New Roman"/>
                <w:bCs/>
              </w:rPr>
              <w:t xml:space="preserve"> социальной выплаты гражданам, которым присвоен статус «Дети погибших защитников Отечества»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97D4C" w14:textId="2A319AF5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9" w:anchor="/createorderform/2400000000277109735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8A7F2" w14:textId="1906BE92" w:rsidR="00A43F9F" w:rsidRPr="00E951AF" w:rsidRDefault="00A02F7D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C993ED" wp14:editId="7C4E4AEC">
                  <wp:extent cx="952500" cy="952500"/>
                  <wp:effectExtent l="0" t="0" r="0" b="0"/>
                  <wp:docPr id="3043662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F69FB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784197E6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076D4AF8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06E1BBAD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1CE99C70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49233E31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6815BEE8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2549B3B5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177FF009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22285579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0063D263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108AC1C3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3638063F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1E546DC5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2803E42D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3855625F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58DD3F0C" w14:textId="77777777" w:rsidR="00A47EBA" w:rsidRDefault="00A47EBA" w:rsidP="00954215">
      <w:pPr>
        <w:rPr>
          <w:rFonts w:ascii="Times New Roman" w:hAnsi="Times New Roman" w:cs="Times New Roman"/>
        </w:rPr>
      </w:pPr>
    </w:p>
    <w:p w14:paraId="3A9C78DC" w14:textId="77777777" w:rsidR="00A47EBA" w:rsidRDefault="00A47EBA" w:rsidP="00954215">
      <w:pPr>
        <w:rPr>
          <w:rFonts w:ascii="Times New Roman" w:hAnsi="Times New Roman" w:cs="Times New Roman"/>
        </w:rPr>
      </w:pPr>
    </w:p>
    <w:p w14:paraId="580DDD9B" w14:textId="77777777" w:rsidR="00A47EBA" w:rsidRDefault="00A47EBA" w:rsidP="00954215">
      <w:pPr>
        <w:rPr>
          <w:rFonts w:ascii="Times New Roman" w:hAnsi="Times New Roman" w:cs="Times New Roman"/>
        </w:rPr>
      </w:pPr>
    </w:p>
    <w:p w14:paraId="18337E4F" w14:textId="77777777" w:rsidR="00A47EBA" w:rsidRDefault="00A47EBA" w:rsidP="00954215">
      <w:pPr>
        <w:rPr>
          <w:rFonts w:ascii="Times New Roman" w:hAnsi="Times New Roman" w:cs="Times New Roman"/>
        </w:rPr>
      </w:pPr>
    </w:p>
    <w:p w14:paraId="3EABB00D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5B8DBEE2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67E0CDF9" w14:textId="77777777" w:rsidR="00A43F9F" w:rsidRDefault="00A43F9F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A43F9F" w:rsidRPr="00A43F9F" w14:paraId="643876D6" w14:textId="77777777" w:rsidTr="00F31307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ABC8C" w14:textId="77777777"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31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  <w:r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14:paraId="6C3020B2" w14:textId="77777777" w:rsidR="00A43F9F" w:rsidRPr="002F61FB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6344B4" w14:textId="77777777" w:rsidR="00A43F9F" w:rsidRDefault="00A43F9F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И</w:t>
            </w:r>
            <w:r w:rsidRPr="00E669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нвалид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ам</w:t>
            </w:r>
            <w:r w:rsidR="00C3663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  <w:p w14:paraId="344F6091" w14:textId="77777777" w:rsidR="00C36639" w:rsidRPr="00A43F9F" w:rsidRDefault="00C3663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36639" w:rsidRPr="00295775" w14:paraId="29469EE7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3D99D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04F21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85878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A43F9F" w:rsidRPr="00295775" w14:paraId="08FF3F40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ADD4F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проживающим в районах Крайнего Севера и приравненных к ним местностях, неработающим гражданам, являющимся получателями социальной пенсии по инвалидности и являющимся инвалидами с детства, и лицам, сопровождающим инвалидов, имеющих I группу инвалидности, к месту отдыха на территории Российской Федерации и обратно один раз в два года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8EDEC" w14:textId="77777777" w:rsidR="00A43F9F" w:rsidRPr="00295775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2" w:anchor="/functions/2400000000225390203" w:tgtFrame="_blank" w:history="1">
              <w:r w:rsidRPr="0029577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C68D9" w14:textId="77777777" w:rsidR="00A43F9F" w:rsidRPr="00295775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92D050"/>
                <w:lang w:val="en-US"/>
              </w:rPr>
            </w:pPr>
            <w:r w:rsidRPr="00295775">
              <w:rPr>
                <w:noProof/>
                <w:lang w:eastAsia="ru-RU"/>
              </w:rPr>
              <w:drawing>
                <wp:inline distT="0" distB="0" distL="0" distR="0" wp14:anchorId="1E0C8729" wp14:editId="61A9FB0C">
                  <wp:extent cx="939096" cy="939096"/>
                  <wp:effectExtent l="0" t="0" r="0" b="0"/>
                  <wp:docPr id="34" name="Рисунок 34" descr="http://qrcoder.ru/code/?https%3A%2F%2Fgosuslugi.krskstate.ru%2F%23%2Ffunctions%2F2400000000225390203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qrcoder.ru/code/?https%3A%2F%2Fgosuslugi.krskstate.ru%2F%23%2Ffunctions%2F2400000000225390203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92" cy="96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6E12565A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A3BD0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Предоставление инвалидам (в том числе детям-инвалидам) и сопровождающим их лицам ежемесячной денежной компенсации расходов на оплату проезда в пределах Красноярского края на междугороднем транспорте к месту проведения лечения гемодиализом и обратно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571EE" w14:textId="5BFD774B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4" w:anchor="/createorderform/2400000010000005515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0895B" w14:textId="21872328" w:rsidR="00A43F9F" w:rsidRPr="00E951AF" w:rsidRDefault="00A02F7D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 wp14:anchorId="585C84A8" wp14:editId="5DA4C651">
                  <wp:extent cx="942975" cy="942975"/>
                  <wp:effectExtent l="0" t="0" r="9525" b="9525"/>
                  <wp:docPr id="19256799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679934" name="Рисунок 1925679934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47" cy="94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154BBB40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7A2EB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Предоставление инвалидам (в том числе детям-инвалидам) денежной компенсации расходов на оплату проезда в пределах Российской Федерации к месту проведения медицинского обследования, медико-социальной экспертизы, реабилитации и обратно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204AF" w14:textId="77777777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6" w:anchor="/createorderform/2400000000175610484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9C51" w14:textId="77777777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65A0E487" wp14:editId="686C00DB">
                  <wp:extent cx="906162" cy="906162"/>
                  <wp:effectExtent l="0" t="0" r="8255" b="8255"/>
                  <wp:docPr id="7" name="Рисунок 7" descr="http://qrcoder.ru/code/?https%3A%2F%2Fgosuslugi.krskstate.ru%2F%23%2Fcreateorderform%2F240000000017561048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krskstate.ru%2F%23%2Fcreateorderform%2F240000000017561048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147" cy="92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557DC3C5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B4857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 xml:space="preserve">Оказание адресной социальной помощи ветеранам боевых действий, ставшим инвалидами вследствие общего заболевания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2ED05" w14:textId="77777777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38" w:anchor="/createorderform/2400000000211184825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BDA98" w14:textId="77777777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1269CE64" wp14:editId="001F9D56">
                  <wp:extent cx="872593" cy="872593"/>
                  <wp:effectExtent l="0" t="0" r="3810" b="3810"/>
                  <wp:docPr id="22" name="Рисунок 22" descr="http://qrcoder.ru/code/?https%3A%2F%2Fgosuslugi.krskstate.ru%2F%23%2Fcreateorderform%2F2400000000211184825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qrcoder.ru/code/?https%3A%2F%2Fgosuslugi.krskstate.ru%2F%23%2Fcreateorderform%2F2400000000211184825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419" cy="89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152D07AC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C5281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 xml:space="preserve">Оказание адресной социальной помощи гражданам, ставшим инвалидами вследствие заболевания, полученного в период прохождения военной службы (кроме граждан, ставших инвалидами вследствие заболевания, полученного при исполнении обязанностей военной службы)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5F4F5" w14:textId="77777777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0" w:anchor="/createorderform/2400000000211184501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32987" w14:textId="77777777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57E398E6" wp14:editId="516D9349">
                  <wp:extent cx="864973" cy="864973"/>
                  <wp:effectExtent l="0" t="0" r="0" b="0"/>
                  <wp:docPr id="21" name="Рисунок 21" descr="http://qrcoder.ru/code/?https%3A%2F%2Fgosuslugi.krskstate.ru%2F%23%2Fcreateorderform%2F240000000021118450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qrcoder.ru/code/?https%3A%2F%2Fgosuslugi.krskstate.ru%2F%23%2Fcreateorderform%2F240000000021118450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70" cy="88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14:paraId="2373E9F9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C0CF9" w14:textId="77777777"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>Предоставление семьям, состоящим исключительно из неработающих инвалидов с детства, имеющих I или II группу инвалидности или признанных до 1 января 2010 года имеющими ограничения способности к трудовой деятельности III, II степени, до очередного переосвидетельствования, постоянно проживающим на территории Красноярского края, ежемесячной денежной выплаты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AB533" w14:textId="77777777"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2" w:anchor="/createorderform/2400000010000005559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65266" w14:textId="77777777" w:rsidR="00A43F9F" w:rsidRPr="00E951AF" w:rsidRDefault="00D4178D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73B836AD" wp14:editId="7D167EE8">
                  <wp:extent cx="893929" cy="893929"/>
                  <wp:effectExtent l="0" t="0" r="1905" b="1905"/>
                  <wp:docPr id="131355475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554756" name="Рисунок 1313554756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916" cy="92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3C3E8" w14:textId="77777777" w:rsidR="00A43F9F" w:rsidRDefault="00A43F9F" w:rsidP="00954215">
      <w:pPr>
        <w:rPr>
          <w:rFonts w:ascii="Times New Roman" w:hAnsi="Times New Roman" w:cs="Times New Roman"/>
        </w:rPr>
      </w:pPr>
    </w:p>
    <w:p w14:paraId="2CDF7BF1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14A28C2B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3AE80944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72B83FA8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216EF496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38A9EF57" w14:textId="77777777" w:rsidR="002F61FB" w:rsidRDefault="002F61FB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2F61FB" w:rsidRPr="00B62CB3" w14:paraId="13EBEAED" w14:textId="77777777" w:rsidTr="00F31307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FB611" w14:textId="77777777" w:rsid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44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</w:p>
          <w:p w14:paraId="0F08A5BC" w14:textId="77777777" w:rsidR="002F61FB" w:rsidRP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CAE4ED" w14:textId="77777777" w:rsid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Отдельным категориям граждан в виде материальной помощи</w:t>
            </w:r>
          </w:p>
          <w:p w14:paraId="57BD4AD0" w14:textId="77777777" w:rsidR="00C36639" w:rsidRPr="00B62CB3" w:rsidRDefault="00C36639" w:rsidP="00F31307">
            <w:pPr>
              <w:spacing w:after="0" w:line="240" w:lineRule="auto"/>
              <w:jc w:val="center"/>
              <w:rPr>
                <w:noProof/>
                <w:highlight w:val="yellow"/>
                <w:lang w:eastAsia="ru-RU"/>
              </w:rPr>
            </w:pPr>
          </w:p>
        </w:tc>
      </w:tr>
      <w:tr w:rsidR="00C36639" w:rsidRPr="00E951AF" w14:paraId="4DEE3521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04603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AB89C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8F225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2F61FB" w:rsidRPr="00E951AF" w14:paraId="658364B3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91BF6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адресной материальной помощи обратившимся гражданам, находящимся в трудной жизненной ситуации, проживающим на территории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29891" w14:textId="77777777" w:rsidR="002F61FB" w:rsidRPr="00083CF4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5" w:anchor="/createorderform/2400000010000001746" w:history="1">
              <w:r w:rsidRPr="00083CF4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3B13E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0F986B" wp14:editId="685730BD">
                  <wp:extent cx="922638" cy="922638"/>
                  <wp:effectExtent l="0" t="0" r="0" b="0"/>
                  <wp:docPr id="36" name="Рисунок 36" descr="http://qrcoder.ru/code/?https%3A%2F%2Fgosuslugi.krskstate.ru%2F%23%2Fcreateorderform%2F240000001000000174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krskstate.ru%2F%23%2Fcreateorderform%2F240000001000000174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24" cy="93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14:paraId="15321944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B044F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адресной материальной помощи на текущий ремонт жилого помещения отдельным категориям граждан, 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1505F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7" w:anchor="/createorderform/2400000010000945681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52827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73F5A3C4" wp14:editId="31987FA1">
                  <wp:extent cx="930876" cy="930876"/>
                  <wp:effectExtent l="0" t="0" r="3175" b="3175"/>
                  <wp:docPr id="14" name="Рисунок 14" descr="http://qrcoder.ru/code/?https%3A%2F%2Fgosuslugi.krskstate.ru%2F%23%2Fcreateorderform%2F240000001000094568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qrcoder.ru/code/?https%3A%2F%2Fgosuslugi.krskstate.ru%2F%23%2Fcreateorderform%2F240000001000094568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41" cy="94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14:paraId="445CD414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008EA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адресной материальной помощи отдельным категориям граждан на ремонт печного отопления и (или) электропроводки в жилых помещениях, требующих ремонта печного отопления и (или) электропроводки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2D03A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49" w:anchor="/createorderform/2400000000183983920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B0508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42650CD8" wp14:editId="39AA8DA4">
                  <wp:extent cx="906162" cy="906162"/>
                  <wp:effectExtent l="0" t="0" r="8255" b="8255"/>
                  <wp:docPr id="10" name="Рисунок 10" descr="http://qrcoder.ru/code/?https%3A%2F%2Fgosuslugi.krskstate.ru%2F%23%2Fcreateorderform%2F240000000018398392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krskstate.ru%2F%23%2Fcreateorderform%2F240000000018398392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79" cy="91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14:paraId="75B0AA07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0EABE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 xml:space="preserve">Оказание адресной социальной помощи ветеранам в связи с присвоением звания почетного ветерана Красноярской региональной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A4EF2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51" w:anchor="/createorderform/2400000000211185970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35E2C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5F0897E1" wp14:editId="67B781A1">
                  <wp:extent cx="897924" cy="897924"/>
                  <wp:effectExtent l="0" t="0" r="0" b="0"/>
                  <wp:docPr id="23" name="Рисунок 23" descr="http://qrcoder.ru/code/?https%3A%2F%2Fgosuslugi.krskstate.ru%2F%23%2Fcreateorderform%2F2400000000211185970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qrcoder.ru/code/?https%3A%2F%2Fgosuslugi.krskstate.ru%2F%23%2Fcreateorderform%2F2400000000211185970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46" cy="91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77CBE7" w14:textId="77777777" w:rsidR="002F61FB" w:rsidRDefault="002F61FB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AD6F0D" w:rsidRPr="00B62CB3" w14:paraId="055F88C2" w14:textId="77777777" w:rsidTr="00024C4B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60C0D" w14:textId="77777777" w:rsidR="00AD6F0D" w:rsidRDefault="00AD6F0D" w:rsidP="00024C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53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</w:p>
          <w:p w14:paraId="41990BDD" w14:textId="77777777" w:rsidR="00AD6F0D" w:rsidRPr="002F61FB" w:rsidRDefault="00AD6F0D" w:rsidP="00024C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68FF85" w14:textId="77777777" w:rsidR="00AD6F0D" w:rsidRDefault="00AD6F0D" w:rsidP="00024C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AD6F0D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Прочее 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  <w:p w14:paraId="021F49D1" w14:textId="77777777" w:rsidR="00AD6F0D" w:rsidRPr="00B62CB3" w:rsidRDefault="00AD6F0D" w:rsidP="00024C4B">
            <w:pPr>
              <w:spacing w:after="0" w:line="240" w:lineRule="auto"/>
              <w:jc w:val="center"/>
              <w:rPr>
                <w:noProof/>
                <w:highlight w:val="yellow"/>
                <w:lang w:eastAsia="ru-RU"/>
              </w:rPr>
            </w:pPr>
          </w:p>
        </w:tc>
      </w:tr>
      <w:tr w:rsidR="00AD6F0D" w:rsidRPr="002F61FB" w14:paraId="3B3856EB" w14:textId="77777777" w:rsidTr="00024C4B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E25F0" w14:textId="77777777" w:rsidR="00AD6F0D" w:rsidRPr="002F61FB" w:rsidRDefault="00AD6F0D" w:rsidP="00024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24024" w14:textId="77777777" w:rsidR="00AD6F0D" w:rsidRPr="002F61FB" w:rsidRDefault="00AD6F0D" w:rsidP="0002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39F70" w14:textId="77777777" w:rsidR="00AD6F0D" w:rsidRPr="002F61FB" w:rsidRDefault="00AD6F0D" w:rsidP="00024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AD6F0D" w:rsidRPr="00E951AF" w14:paraId="3A1A35B3" w14:textId="77777777" w:rsidTr="00024C4B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B36EE" w14:textId="77777777" w:rsidR="00AD6F0D" w:rsidRPr="00E951AF" w:rsidRDefault="00AD6F0D" w:rsidP="00AD6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5F28">
              <w:rPr>
                <w:rFonts w:ascii="Times New Roman" w:hAnsi="Times New Roman" w:cs="Times New Roman"/>
                <w:bCs/>
              </w:rPr>
              <w:t>Предоставление справок в электронной форме по месту требования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74630" w14:textId="62E66A9C" w:rsidR="00AD6F0D" w:rsidRPr="00AD6F0D" w:rsidRDefault="00F47BA0" w:rsidP="00AD6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4" w:anchor="/shortCard/124000" w:tgtFrame="_blank" w:history="1">
              <w:r>
                <w:rPr>
                  <w:rStyle w:val="a3"/>
                  <w:rFonts w:ascii="Times New Roman" w:hAnsi="Times New Roman" w:cs="Times New Roman"/>
                </w:rPr>
                <w:t>Портал государственных услуг Красноярского края (krskstate.ru)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C97DA" w14:textId="77777777" w:rsidR="00AD6F0D" w:rsidRPr="004602E5" w:rsidRDefault="00AD6F0D" w:rsidP="00AD6F0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F4F71A" wp14:editId="21B84C5B">
                  <wp:extent cx="1088959" cy="1088959"/>
                  <wp:effectExtent l="0" t="0" r="0" b="0"/>
                  <wp:docPr id="16915593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59324" name="Рисунок 1691559324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36" cy="109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0D" w:rsidRPr="00E951AF" w14:paraId="69250190" w14:textId="77777777" w:rsidTr="00024C4B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AF403" w14:textId="77777777" w:rsidR="00AD6F0D" w:rsidRPr="00E951AF" w:rsidRDefault="00AD6F0D" w:rsidP="00AD6F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23685">
              <w:rPr>
                <w:rFonts w:ascii="Times New Roman" w:hAnsi="Times New Roman" w:cs="Times New Roman"/>
                <w:bCs/>
              </w:rPr>
              <w:t>Изменение способа выплаты и (или) выплатных реквизитов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FE4B7" w14:textId="77777777" w:rsidR="00AD6F0D" w:rsidRPr="00AD6F0D" w:rsidRDefault="00AD6F0D" w:rsidP="00AD6F0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6" w:anchor="/createorderform/124124000" w:tgtFrame="_blank" w:history="1">
              <w:r w:rsidRPr="00AD6F0D">
                <w:rPr>
                  <w:rStyle w:val="a3"/>
                  <w:rFonts w:ascii="Times New Roman" w:hAnsi="Times New Roman" w:cs="Times New Roman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62136" w14:textId="77777777" w:rsidR="00AD6F0D" w:rsidRPr="004602E5" w:rsidRDefault="00AD6F0D" w:rsidP="00AD6F0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60378" wp14:editId="1CCFE637">
                  <wp:extent cx="1030406" cy="1030406"/>
                  <wp:effectExtent l="0" t="0" r="0" b="0"/>
                  <wp:docPr id="15157030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703074" name="Рисунок 1515703074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50" cy="10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9CF32" w14:textId="77777777" w:rsidR="002F61FB" w:rsidRDefault="002F61FB" w:rsidP="00954215">
      <w:pPr>
        <w:rPr>
          <w:rFonts w:ascii="Times New Roman" w:hAnsi="Times New Roman" w:cs="Times New Roman"/>
        </w:rPr>
      </w:pPr>
    </w:p>
    <w:p w14:paraId="324EA1DB" w14:textId="77777777" w:rsidR="002F61FB" w:rsidRDefault="002F61FB" w:rsidP="00954215">
      <w:pPr>
        <w:rPr>
          <w:rFonts w:ascii="Times New Roman" w:hAnsi="Times New Roman" w:cs="Times New Roman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2F61FB" w:rsidRPr="00132A89" w14:paraId="1BADF745" w14:textId="77777777" w:rsidTr="00F31307">
        <w:trPr>
          <w:trHeight w:val="315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42F98" w14:textId="77777777" w:rsid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58" w:history="1">
              <w:r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</w:p>
          <w:p w14:paraId="6EC2964F" w14:textId="77777777" w:rsidR="002F61FB" w:rsidRP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0D4877" w14:textId="77777777" w:rsidR="002F61FB" w:rsidRDefault="002F61FB" w:rsidP="00F3130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Гражданам, проживающим в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Таймырско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м Долгано-Ненецком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муниципальн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район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е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Красноярского края </w:t>
            </w:r>
          </w:p>
          <w:p w14:paraId="2AA1C922" w14:textId="77777777" w:rsidR="00C36639" w:rsidRPr="00132A89" w:rsidRDefault="00C3663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6639" w:rsidRPr="00E951AF" w14:paraId="55166BD0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3C457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0393D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0A7E9" w14:textId="77777777" w:rsidR="00C36639" w:rsidRPr="002F61FB" w:rsidRDefault="00C36639" w:rsidP="00C36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2F61FB" w:rsidRPr="00E951AF" w14:paraId="2736FDDA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2E00E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ежемесячной материальной помощи неработающим гражданам, достигшим возраста 55 и 50 лет (мужчинам и женщинам соответственно), неработающим пенсионерам, получающим пенсию в соответствии с пенсионным законодательством, страдающим сахарным диабетом, онкологическим заболеванием, проживающим на территории Таймырского Долгано-Ненецкого муниципального района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A5C98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59" w:anchor="/createorderform/2400000010000945339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EEF17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6EBF9ABA" wp14:editId="479FCE1A">
                  <wp:extent cx="889686" cy="889686"/>
                  <wp:effectExtent l="0" t="0" r="5715" b="5715"/>
                  <wp:docPr id="26" name="Рисунок 26" descr="http://qrcoder.ru/code/?https%3A%2F%2Fgosuslugi.krskstate.ru%2F%23%2Fcreateorderform%2F2400000010000945339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qrcoder.ru/code/?https%3A%2F%2Fgosuslugi.krskstate.ru%2F%23%2Fcreateorderform%2F2400000010000945339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35" cy="89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14:paraId="7B8B8550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56C64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материальной помощи гражданам, достигшим возраста 55 и 50 лет (мужчинам и женщинам соответственно) и имеющим продолжительность работы не менее 15 календарных лет, пенсионерам, выезжающим на постоянное место жительства за пределы Таймырского Долгано-Ненецкого муниципального района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BE3C9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1" w:anchor="/createorderform/2400000010000944880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E7D58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58B29116" wp14:editId="5574EA6F">
                  <wp:extent cx="897306" cy="897306"/>
                  <wp:effectExtent l="0" t="0" r="0" b="0"/>
                  <wp:docPr id="27" name="Рисунок 27" descr="http://qrcoder.ru/code/?https%3A%2F%2Fgosuslugi.krskstate.ru%2F%23%2Fcreateorderform%2F2400000010000944880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qrcoder.ru/code/?https%3A%2F%2Fgosuslugi.krskstate.ru%2F%23%2Fcreateorderform%2F2400000010000944880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445" cy="91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14:paraId="1BCD2922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64114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ежемесячных денежных выплат неработающим гражданам, достигшим возраста 55 и 50 лет (мужчинам и женщинам соответственно), или неработающим пенсионерам, проживающим на территории Таймырского Долгано-Ненецкого муниципального района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B6F36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3" w:anchor="/createorderform/2400000010000735513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64762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01527E51" wp14:editId="54C4A2AC">
                  <wp:extent cx="906162" cy="906162"/>
                  <wp:effectExtent l="0" t="0" r="8255" b="8255"/>
                  <wp:docPr id="28" name="Рисунок 28" descr="http://qrcoder.ru/code/?https%3A%2F%2Fgosuslugi.krskstate.ru%2F%23%2Fcreateorderform%2F2400000010000735513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qrcoder.ru/code/?https%3A%2F%2Fgosuslugi.krskstate.ru%2F%23%2Fcreateorderform%2F2400000010000735513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87" cy="91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14:paraId="576972D2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FCF7A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единовременной денежной выплаты в честь годовщины Победы в Великой Отечественной войне 1941 - 1945 годов отдельным категориям граждан, проживающим в Таймырском Долгано-Ненецком муниципальном районе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731CA" w14:textId="53272449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5" w:anchor="/createorderform/2400000010000735469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E149C" w14:textId="20DF8492" w:rsidR="002F61FB" w:rsidRPr="00E951AF" w:rsidRDefault="009301CE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lang w:val="en-US"/>
              </w:rPr>
              <w:drawing>
                <wp:inline distT="0" distB="0" distL="0" distR="0" wp14:anchorId="39EDA750" wp14:editId="7F3E5B7A">
                  <wp:extent cx="952500" cy="952500"/>
                  <wp:effectExtent l="0" t="0" r="0" b="0"/>
                  <wp:docPr id="6766612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61252" name="Рисунок 676661252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250" cy="95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14:paraId="3F380F16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6CD71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дополнительных мер социальной поддержки выпускникам профессиональных образовательных организаций и образовательных организаций высшего образования, работающим в государственных и муниципальных учреждениях, расположенных в сельской местности, поселках городского типа на территории Таймырского Долгано-Ненецкого муниципального района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411CA" w14:textId="5310F13B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7" w:anchor="/createorderform/2400000010000730162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B2C87" w14:textId="1166DD08" w:rsidR="002F61FB" w:rsidRPr="00E951AF" w:rsidRDefault="00C471DC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3A3561" wp14:editId="3758ACC9">
                  <wp:extent cx="971550" cy="971550"/>
                  <wp:effectExtent l="0" t="0" r="0" b="0"/>
                  <wp:docPr id="1487291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14:paraId="6A10D459" w14:textId="7777777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782E0" w14:textId="77777777"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>Предоставление материальной помощи для организации ухода посторонними лицами одиноко проживающим гражданам, страдающим онкологическим заболеванием и утратившим способность к самообслуживанию, проживающим на территории Таймырского Долгано-Ненецкого муниципального района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4BAF2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9" w:anchor="/createorderform/2400000010000759574" w:history="1">
              <w:r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49B27" w14:textId="77777777"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45FAE9AE" wp14:editId="45E38E27">
                  <wp:extent cx="889686" cy="889686"/>
                  <wp:effectExtent l="0" t="0" r="5715" b="5715"/>
                  <wp:docPr id="31" name="Рисунок 31" descr="http://qrcoder.ru/code/?https%3A%2F%2Fgosuslugi.krskstate.ru%2F%23%2Fcreateorderform%2F2400000010000759574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qrcoder.ru/code/?https%3A%2F%2Fgosuslugi.krskstate.ru%2F%23%2Fcreateorderform%2F2400000010000759574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57" cy="90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0F2" w:rsidRPr="00A02E9F" w14:paraId="3502906B" w14:textId="77777777" w:rsidTr="007750F2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30834" w14:textId="77777777" w:rsidR="007750F2" w:rsidRPr="007750F2" w:rsidRDefault="007750F2" w:rsidP="007750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50F2">
              <w:rPr>
                <w:rFonts w:ascii="Times New Roman" w:hAnsi="Times New Roman" w:cs="Times New Roman"/>
                <w:bCs/>
              </w:rPr>
              <w:t>Предоставление мер социальной поддержки многодетным семьям, проживающим в Таймырском Долгано-Ненецком муниципальном районе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EA1EF" w14:textId="77777777" w:rsidR="007750F2" w:rsidRDefault="007750F2" w:rsidP="00B9548B">
            <w:pPr>
              <w:spacing w:after="0" w:line="240" w:lineRule="auto"/>
            </w:pPr>
          </w:p>
          <w:p w14:paraId="2C772F28" w14:textId="45CBC59A" w:rsidR="007750F2" w:rsidRPr="007750F2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1" w:anchor="/createorderform/2400000010000702968" w:history="1">
              <w:r w:rsidRPr="007750F2">
                <w:rPr>
                  <w:rStyle w:val="a3"/>
                  <w:rFonts w:ascii="Times New Roman" w:hAnsi="Times New Roman" w:cs="Times New Roman"/>
                </w:rPr>
                <w:t>Портал государственных услуг Красноярского края</w:t>
              </w:r>
            </w:hyperlink>
            <w:r w:rsidRPr="007750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8E97F" w14:textId="77777777" w:rsidR="007750F2" w:rsidRDefault="007750F2" w:rsidP="007750F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6B2646" wp14:editId="57A4EF4E">
                  <wp:extent cx="933450" cy="933450"/>
                  <wp:effectExtent l="0" t="0" r="0" b="0"/>
                  <wp:docPr id="585392554" name="Рисунок 585392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995BB" w14:textId="77777777" w:rsidR="00A47EBA" w:rsidRDefault="00A47EBA" w:rsidP="00287E7F">
      <w:pPr>
        <w:rPr>
          <w:rFonts w:ascii="Times New Roman" w:hAnsi="Times New Roman" w:cs="Times New Roman"/>
        </w:rPr>
      </w:pPr>
    </w:p>
    <w:sectPr w:rsidR="00A47EBA" w:rsidSect="002F61F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D8"/>
    <w:rsid w:val="00015383"/>
    <w:rsid w:val="00044498"/>
    <w:rsid w:val="00063A18"/>
    <w:rsid w:val="000717B8"/>
    <w:rsid w:val="00083CF4"/>
    <w:rsid w:val="000C39B1"/>
    <w:rsid w:val="000C4EE0"/>
    <w:rsid w:val="00112404"/>
    <w:rsid w:val="00113C98"/>
    <w:rsid w:val="00120405"/>
    <w:rsid w:val="00127469"/>
    <w:rsid w:val="00132A89"/>
    <w:rsid w:val="00173F66"/>
    <w:rsid w:val="001916D1"/>
    <w:rsid w:val="001C2C39"/>
    <w:rsid w:val="001F3C39"/>
    <w:rsid w:val="00216498"/>
    <w:rsid w:val="00286E8B"/>
    <w:rsid w:val="00287E7F"/>
    <w:rsid w:val="00290E20"/>
    <w:rsid w:val="00295775"/>
    <w:rsid w:val="002C378A"/>
    <w:rsid w:val="002C5BCA"/>
    <w:rsid w:val="002F61FB"/>
    <w:rsid w:val="003146A2"/>
    <w:rsid w:val="00322534"/>
    <w:rsid w:val="003300EF"/>
    <w:rsid w:val="00333FBE"/>
    <w:rsid w:val="003A22D0"/>
    <w:rsid w:val="003C3A35"/>
    <w:rsid w:val="003C48D7"/>
    <w:rsid w:val="003E34F7"/>
    <w:rsid w:val="00432FCF"/>
    <w:rsid w:val="004602E5"/>
    <w:rsid w:val="00482294"/>
    <w:rsid w:val="004831E6"/>
    <w:rsid w:val="004B4EBE"/>
    <w:rsid w:val="005120F7"/>
    <w:rsid w:val="00524A15"/>
    <w:rsid w:val="005373D8"/>
    <w:rsid w:val="00557E57"/>
    <w:rsid w:val="005F6ABF"/>
    <w:rsid w:val="00625CBD"/>
    <w:rsid w:val="006268F6"/>
    <w:rsid w:val="00633345"/>
    <w:rsid w:val="006A3319"/>
    <w:rsid w:val="006B66CA"/>
    <w:rsid w:val="006E1092"/>
    <w:rsid w:val="006E5AA5"/>
    <w:rsid w:val="00711D9D"/>
    <w:rsid w:val="0072285B"/>
    <w:rsid w:val="00743198"/>
    <w:rsid w:val="007750F2"/>
    <w:rsid w:val="00784F9C"/>
    <w:rsid w:val="00787DD0"/>
    <w:rsid w:val="007B09ED"/>
    <w:rsid w:val="007B1069"/>
    <w:rsid w:val="007B1994"/>
    <w:rsid w:val="007E2582"/>
    <w:rsid w:val="007F1587"/>
    <w:rsid w:val="00823D03"/>
    <w:rsid w:val="008639CE"/>
    <w:rsid w:val="00864376"/>
    <w:rsid w:val="00871FF3"/>
    <w:rsid w:val="008723CB"/>
    <w:rsid w:val="008A1DC1"/>
    <w:rsid w:val="008F03A6"/>
    <w:rsid w:val="00924524"/>
    <w:rsid w:val="009301CE"/>
    <w:rsid w:val="00954215"/>
    <w:rsid w:val="009A0118"/>
    <w:rsid w:val="009A5974"/>
    <w:rsid w:val="009F4CEF"/>
    <w:rsid w:val="00A02E9F"/>
    <w:rsid w:val="00A02F7D"/>
    <w:rsid w:val="00A37FB0"/>
    <w:rsid w:val="00A43F9F"/>
    <w:rsid w:val="00A463D5"/>
    <w:rsid w:val="00A47417"/>
    <w:rsid w:val="00A47EBA"/>
    <w:rsid w:val="00AD6F0D"/>
    <w:rsid w:val="00B26E6A"/>
    <w:rsid w:val="00B44B0F"/>
    <w:rsid w:val="00B46CB1"/>
    <w:rsid w:val="00B62CB3"/>
    <w:rsid w:val="00B800C6"/>
    <w:rsid w:val="00B9489D"/>
    <w:rsid w:val="00B9548B"/>
    <w:rsid w:val="00BB5FC9"/>
    <w:rsid w:val="00BF0C34"/>
    <w:rsid w:val="00BF2516"/>
    <w:rsid w:val="00C36639"/>
    <w:rsid w:val="00C471DC"/>
    <w:rsid w:val="00C7431D"/>
    <w:rsid w:val="00C86CD3"/>
    <w:rsid w:val="00CC3096"/>
    <w:rsid w:val="00D31C78"/>
    <w:rsid w:val="00D4178D"/>
    <w:rsid w:val="00D710AD"/>
    <w:rsid w:val="00D74876"/>
    <w:rsid w:val="00D93EEE"/>
    <w:rsid w:val="00DD1BC7"/>
    <w:rsid w:val="00E303FD"/>
    <w:rsid w:val="00E3722B"/>
    <w:rsid w:val="00E379AD"/>
    <w:rsid w:val="00E66989"/>
    <w:rsid w:val="00E747EF"/>
    <w:rsid w:val="00E9600C"/>
    <w:rsid w:val="00EA4CE9"/>
    <w:rsid w:val="00EB2095"/>
    <w:rsid w:val="00EF5AF6"/>
    <w:rsid w:val="00F267B7"/>
    <w:rsid w:val="00F33E69"/>
    <w:rsid w:val="00F34B79"/>
    <w:rsid w:val="00F34CB0"/>
    <w:rsid w:val="00F47BA0"/>
    <w:rsid w:val="00F749E2"/>
    <w:rsid w:val="00FD1F0A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F34F"/>
  <w15:chartTrackingRefBased/>
  <w15:docId w15:val="{3690C9C7-C7B7-41D0-9402-A9FAA88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84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suslugi.krskstate.ru/" TargetMode="External"/><Relationship Id="rId21" Type="http://schemas.openxmlformats.org/officeDocument/2006/relationships/image" Target="media/image8.gif"/><Relationship Id="rId42" Type="http://schemas.openxmlformats.org/officeDocument/2006/relationships/hyperlink" Target="https://gosuslugi.krskstate.ru/" TargetMode="External"/><Relationship Id="rId47" Type="http://schemas.openxmlformats.org/officeDocument/2006/relationships/hyperlink" Target="https://gosuslugi.krskstate.ru/" TargetMode="External"/><Relationship Id="rId63" Type="http://schemas.openxmlformats.org/officeDocument/2006/relationships/hyperlink" Target="https://gosuslugi.krskstate.ru/" TargetMode="External"/><Relationship Id="rId68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hyperlink" Target="https://gosuslugi.krskstate.ru/" TargetMode="External"/><Relationship Id="rId29" Type="http://schemas.openxmlformats.org/officeDocument/2006/relationships/hyperlink" Target="https://gosuslugi.krskstate.ru/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gosuslugi.krskstate.ru/" TargetMode="External"/><Relationship Id="rId32" Type="http://schemas.openxmlformats.org/officeDocument/2006/relationships/hyperlink" Target="https://gosuslugi.krskstate.ru/" TargetMode="External"/><Relationship Id="rId37" Type="http://schemas.openxmlformats.org/officeDocument/2006/relationships/image" Target="media/image15.gif"/><Relationship Id="rId40" Type="http://schemas.openxmlformats.org/officeDocument/2006/relationships/hyperlink" Target="https://gosuslugi.krskstate.ru/" TargetMode="External"/><Relationship Id="rId45" Type="http://schemas.openxmlformats.org/officeDocument/2006/relationships/hyperlink" Target="https://gosuslugi.krskstate.ru/" TargetMode="External"/><Relationship Id="rId53" Type="http://schemas.openxmlformats.org/officeDocument/2006/relationships/hyperlink" Target="https://gosuslugi.krskstate.ru/" TargetMode="External"/><Relationship Id="rId58" Type="http://schemas.openxmlformats.org/officeDocument/2006/relationships/hyperlink" Target="https://gosuslugi.krskstate.ru/" TargetMode="External"/><Relationship Id="rId66" Type="http://schemas.openxmlformats.org/officeDocument/2006/relationships/image" Target="media/image28.gif"/><Relationship Id="rId74" Type="http://schemas.openxmlformats.org/officeDocument/2006/relationships/theme" Target="theme/theme1.xml"/><Relationship Id="rId5" Type="http://schemas.openxmlformats.org/officeDocument/2006/relationships/hyperlink" Target="https://gosuslugi.krskstate.ru/" TargetMode="External"/><Relationship Id="rId61" Type="http://schemas.openxmlformats.org/officeDocument/2006/relationships/hyperlink" Target="https://gosuslugi.krskstate.ru/" TargetMode="External"/><Relationship Id="rId19" Type="http://schemas.openxmlformats.org/officeDocument/2006/relationships/image" Target="media/image7.gif"/><Relationship Id="rId14" Type="http://schemas.openxmlformats.org/officeDocument/2006/relationships/hyperlink" Target="https://gosuslugi.krskstate.ru/" TargetMode="External"/><Relationship Id="rId22" Type="http://schemas.openxmlformats.org/officeDocument/2006/relationships/hyperlink" Target="https://gosuslugi.krskstate.ru/" TargetMode="External"/><Relationship Id="rId27" Type="http://schemas.openxmlformats.org/officeDocument/2006/relationships/hyperlink" Target="https://gosuslugi.krskstate.ru/" TargetMode="External"/><Relationship Id="rId30" Type="http://schemas.openxmlformats.org/officeDocument/2006/relationships/image" Target="media/image12.gif"/><Relationship Id="rId35" Type="http://schemas.openxmlformats.org/officeDocument/2006/relationships/image" Target="media/image14.gif"/><Relationship Id="rId43" Type="http://schemas.openxmlformats.org/officeDocument/2006/relationships/image" Target="media/image18.gif"/><Relationship Id="rId48" Type="http://schemas.openxmlformats.org/officeDocument/2006/relationships/image" Target="media/image20.gif"/><Relationship Id="rId56" Type="http://schemas.openxmlformats.org/officeDocument/2006/relationships/hyperlink" Target="https://gosuslugi.krskstate.ru/" TargetMode="External"/><Relationship Id="rId64" Type="http://schemas.openxmlformats.org/officeDocument/2006/relationships/image" Target="media/image27.gif"/><Relationship Id="rId69" Type="http://schemas.openxmlformats.org/officeDocument/2006/relationships/hyperlink" Target="https://gosuslugi.krskstate.ru/" TargetMode="External"/><Relationship Id="rId8" Type="http://schemas.openxmlformats.org/officeDocument/2006/relationships/hyperlink" Target="https://gosuslugi.krskstate.ru/" TargetMode="External"/><Relationship Id="rId51" Type="http://schemas.openxmlformats.org/officeDocument/2006/relationships/hyperlink" Target="https://gosuslugi.krskstate.ru/" TargetMode="External"/><Relationship Id="rId72" Type="http://schemas.openxmlformats.org/officeDocument/2006/relationships/image" Target="media/image31.png"/><Relationship Id="rId3" Type="http://schemas.openxmlformats.org/officeDocument/2006/relationships/settings" Target="settings.xml"/><Relationship Id="rId12" Type="http://schemas.openxmlformats.org/officeDocument/2006/relationships/hyperlink" Target="https://gosuslugi.krskstate.ru/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gif"/><Relationship Id="rId33" Type="http://schemas.openxmlformats.org/officeDocument/2006/relationships/image" Target="media/image13.gif"/><Relationship Id="rId38" Type="http://schemas.openxmlformats.org/officeDocument/2006/relationships/hyperlink" Target="https://gosuslugi.krskstate.ru/" TargetMode="External"/><Relationship Id="rId46" Type="http://schemas.openxmlformats.org/officeDocument/2006/relationships/image" Target="media/image19.gif"/><Relationship Id="rId59" Type="http://schemas.openxmlformats.org/officeDocument/2006/relationships/hyperlink" Target="https://gosuslugi.krskstate.ru/" TargetMode="External"/><Relationship Id="rId67" Type="http://schemas.openxmlformats.org/officeDocument/2006/relationships/hyperlink" Target="https://gosuslugi.krskstate.ru/" TargetMode="External"/><Relationship Id="rId20" Type="http://schemas.openxmlformats.org/officeDocument/2006/relationships/hyperlink" Target="https://gosuslugi.krskstate.ru/" TargetMode="External"/><Relationship Id="rId41" Type="http://schemas.openxmlformats.org/officeDocument/2006/relationships/image" Target="media/image17.gif"/><Relationship Id="rId54" Type="http://schemas.openxmlformats.org/officeDocument/2006/relationships/hyperlink" Target="https://gosuslugi.krskstate.ru/" TargetMode="External"/><Relationship Id="rId62" Type="http://schemas.openxmlformats.org/officeDocument/2006/relationships/image" Target="media/image26.gif"/><Relationship Id="rId70" Type="http://schemas.openxmlformats.org/officeDocument/2006/relationships/image" Target="media/image30.gif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image" Target="media/image11.gif"/><Relationship Id="rId36" Type="http://schemas.openxmlformats.org/officeDocument/2006/relationships/hyperlink" Target="https://gosuslugi.krskstate.ru/" TargetMode="External"/><Relationship Id="rId49" Type="http://schemas.openxmlformats.org/officeDocument/2006/relationships/hyperlink" Target="https://gosuslugi.krskstate.ru/" TargetMode="External"/><Relationship Id="rId57" Type="http://schemas.openxmlformats.org/officeDocument/2006/relationships/image" Target="media/image24.gif"/><Relationship Id="rId10" Type="http://schemas.openxmlformats.org/officeDocument/2006/relationships/hyperlink" Target="https://gosuslugi.krskstate.ru/" TargetMode="External"/><Relationship Id="rId31" Type="http://schemas.openxmlformats.org/officeDocument/2006/relationships/hyperlink" Target="https://gosuslugi.krskstate.ru/" TargetMode="External"/><Relationship Id="rId44" Type="http://schemas.openxmlformats.org/officeDocument/2006/relationships/hyperlink" Target="https://gosuslugi.krskstate.ru/" TargetMode="External"/><Relationship Id="rId52" Type="http://schemas.openxmlformats.org/officeDocument/2006/relationships/image" Target="media/image22.gif"/><Relationship Id="rId60" Type="http://schemas.openxmlformats.org/officeDocument/2006/relationships/image" Target="media/image25.gif"/><Relationship Id="rId65" Type="http://schemas.openxmlformats.org/officeDocument/2006/relationships/hyperlink" Target="https://gosuslugi.krskstate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gif"/><Relationship Id="rId18" Type="http://schemas.openxmlformats.org/officeDocument/2006/relationships/hyperlink" Target="https://gosuslugi.krskstate.ru/" TargetMode="External"/><Relationship Id="rId39" Type="http://schemas.openxmlformats.org/officeDocument/2006/relationships/image" Target="media/image16.gif"/><Relationship Id="rId34" Type="http://schemas.openxmlformats.org/officeDocument/2006/relationships/hyperlink" Target="https://gosuslugi.krskstate.ru/" TargetMode="External"/><Relationship Id="rId50" Type="http://schemas.openxmlformats.org/officeDocument/2006/relationships/image" Target="media/image21.gif"/><Relationship Id="rId55" Type="http://schemas.openxmlformats.org/officeDocument/2006/relationships/image" Target="media/image23.gif"/><Relationship Id="rId7" Type="http://schemas.openxmlformats.org/officeDocument/2006/relationships/image" Target="media/image1.gif"/><Relationship Id="rId71" Type="http://schemas.openxmlformats.org/officeDocument/2006/relationships/hyperlink" Target="https://gosuslugi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13F2-9A6F-45E9-BA89-A0031BD5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Расулова Анна Владимировна</dc:creator>
  <cp:keywords/>
  <dc:description/>
  <cp:lastModifiedBy>Горбачёва Елена Михайловна</cp:lastModifiedBy>
  <cp:revision>40</cp:revision>
  <cp:lastPrinted>2023-05-25T03:20:00Z</cp:lastPrinted>
  <dcterms:created xsi:type="dcterms:W3CDTF">2023-11-01T07:47:00Z</dcterms:created>
  <dcterms:modified xsi:type="dcterms:W3CDTF">2024-10-17T04:36:00Z</dcterms:modified>
</cp:coreProperties>
</file>